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7CDB" w14:textId="77777777" w:rsidR="00EE7602" w:rsidRDefault="00EE7602" w:rsidP="00EE7602">
      <w:pPr>
        <w:pStyle w:val="NoSpacing"/>
        <w:rPr>
          <w:b/>
          <w:sz w:val="32"/>
          <w:szCs w:val="32"/>
        </w:rPr>
      </w:pPr>
    </w:p>
    <w:p w14:paraId="36CFA63A" w14:textId="23A8F953" w:rsidR="00EE7602" w:rsidRDefault="00EE7602" w:rsidP="00701BC0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471AC7C" wp14:editId="73E30D14">
            <wp:extent cx="2034988" cy="312832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64" cy="3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649C" w14:textId="77777777" w:rsidR="00EE7602" w:rsidRDefault="00EE7602" w:rsidP="00EE7602">
      <w:pPr>
        <w:pStyle w:val="NoSpacing"/>
        <w:rPr>
          <w:b/>
          <w:sz w:val="32"/>
          <w:szCs w:val="32"/>
        </w:rPr>
      </w:pPr>
    </w:p>
    <w:p w14:paraId="44763B87" w14:textId="79395748" w:rsidR="009B5B70" w:rsidRPr="009B5B70" w:rsidRDefault="003F023B" w:rsidP="00701BC0">
      <w:pPr>
        <w:pStyle w:val="NoSpacing"/>
        <w:jc w:val="center"/>
        <w:rPr>
          <w:b/>
          <w:sz w:val="32"/>
          <w:szCs w:val="32"/>
        </w:rPr>
      </w:pPr>
      <w:r w:rsidRPr="009B5B70">
        <w:rPr>
          <w:b/>
          <w:sz w:val="32"/>
          <w:szCs w:val="32"/>
        </w:rPr>
        <w:t>Has China Won?</w:t>
      </w:r>
    </w:p>
    <w:p w14:paraId="06D68C21" w14:textId="77777777" w:rsidR="009B5B70" w:rsidRPr="009B5B70" w:rsidRDefault="009B5B70" w:rsidP="00701BC0">
      <w:pPr>
        <w:pStyle w:val="NoSpacing"/>
        <w:jc w:val="center"/>
        <w:rPr>
          <w:i/>
          <w:sz w:val="24"/>
          <w:szCs w:val="24"/>
        </w:rPr>
      </w:pPr>
      <w:r w:rsidRPr="009B5B70">
        <w:rPr>
          <w:i/>
          <w:sz w:val="24"/>
          <w:szCs w:val="24"/>
        </w:rPr>
        <w:t>The Chinese Challenge to American Primacy</w:t>
      </w:r>
    </w:p>
    <w:p w14:paraId="457F734B" w14:textId="7A3AD789" w:rsidR="003F023B" w:rsidRPr="00EE7602" w:rsidRDefault="003F023B" w:rsidP="00EE7602">
      <w:pPr>
        <w:jc w:val="center"/>
        <w:rPr>
          <w:b/>
          <w:sz w:val="28"/>
          <w:szCs w:val="28"/>
        </w:rPr>
      </w:pPr>
      <w:r w:rsidRPr="00492F0E">
        <w:rPr>
          <w:b/>
          <w:sz w:val="28"/>
          <w:szCs w:val="28"/>
        </w:rPr>
        <w:t>Kishore Mahbubani</w:t>
      </w:r>
    </w:p>
    <w:p w14:paraId="4576D565" w14:textId="77777777" w:rsidR="003F023B" w:rsidRDefault="00AA676D">
      <w:r>
        <w:t>Kishore Mahbubani, v</w:t>
      </w:r>
      <w:r w:rsidR="003F023B">
        <w:t>eteran Singaporean diplomat</w:t>
      </w:r>
      <w:r w:rsidR="00B37C64">
        <w:t>,</w:t>
      </w:r>
      <w:r w:rsidR="003F023B">
        <w:t xml:space="preserve"> </w:t>
      </w:r>
      <w:r w:rsidR="00492F0E">
        <w:t xml:space="preserve">makes a salient point:  </w:t>
      </w:r>
      <w:r w:rsidR="003F023B">
        <w:t xml:space="preserve">lack of a cohesive </w:t>
      </w:r>
      <w:r w:rsidR="00492F0E">
        <w:t xml:space="preserve">United States China </w:t>
      </w:r>
      <w:r w:rsidR="003F023B">
        <w:t>policy is based on a categor</w:t>
      </w:r>
      <w:r>
        <w:t xml:space="preserve">ical </w:t>
      </w:r>
      <w:r w:rsidR="003F023B">
        <w:t>misperception. The CCP is not the Chinese Communist Party, despite the continued use of the name, but is the Chinese Civilization Party</w:t>
      </w:r>
      <w:r w:rsidR="009B12FE">
        <w:t>.  China</w:t>
      </w:r>
      <w:r w:rsidR="003F023B">
        <w:t xml:space="preserve"> has reverted to its historic </w:t>
      </w:r>
      <w:r>
        <w:t>centralized rule</w:t>
      </w:r>
      <w:r w:rsidR="003F023B">
        <w:t>, trying to maintain control over far off and disparate provinces, each with regional cultures of their own</w:t>
      </w:r>
      <w:r w:rsidR="00595503">
        <w:t xml:space="preserve">, </w:t>
      </w:r>
      <w:r>
        <w:t>resulting in a robust economy, but limiting</w:t>
      </w:r>
      <w:r w:rsidR="00595503">
        <w:t xml:space="preserve"> foreign policy objectives. </w:t>
      </w:r>
      <w:r w:rsidR="003F023B">
        <w:t xml:space="preserve">  This has led to strategy mistakes</w:t>
      </w:r>
      <w:r>
        <w:t xml:space="preserve">, very big mistakes, </w:t>
      </w:r>
      <w:r w:rsidR="003F023B">
        <w:t>in both Washington and Beijing.</w:t>
      </w:r>
    </w:p>
    <w:p w14:paraId="7AE552AA" w14:textId="77777777" w:rsidR="007206B4" w:rsidRDefault="007206B4">
      <w:r>
        <w:t xml:space="preserve">China’s </w:t>
      </w:r>
      <w:r w:rsidR="00595503">
        <w:t xml:space="preserve">Big </w:t>
      </w:r>
      <w:r w:rsidR="003F023B">
        <w:t>Mistake is alienating the American business community in China</w:t>
      </w:r>
      <w:r>
        <w:t>,</w:t>
      </w:r>
      <w:r w:rsidR="003F023B">
        <w:t xml:space="preserve"> contributing to bi-partisan anti-Chinse positions that</w:t>
      </w:r>
      <w:r w:rsidR="00AA676D">
        <w:t xml:space="preserve"> no </w:t>
      </w:r>
      <w:r w:rsidR="003F023B">
        <w:t>pro-China politician</w:t>
      </w:r>
      <w:r w:rsidR="00033483">
        <w:t xml:space="preserve"> or </w:t>
      </w:r>
      <w:proofErr w:type="gramStart"/>
      <w:r w:rsidR="003F023B">
        <w:t>business pe</w:t>
      </w:r>
      <w:r w:rsidR="00033483">
        <w:t>rson</w:t>
      </w:r>
      <w:proofErr w:type="gramEnd"/>
      <w:r w:rsidR="003F023B">
        <w:t xml:space="preserve"> would have countenanced previously. </w:t>
      </w:r>
      <w:r>
        <w:t xml:space="preserve"> The issues are commonly understood:  intellectual property theft,  bureaucratic stonewalling,  constantly changing visa requirements, in my own case forcing me to sell my </w:t>
      </w:r>
      <w:r w:rsidR="00A977E8">
        <w:t>WFOE</w:t>
      </w:r>
      <w:r w:rsidR="009B5B70">
        <w:t xml:space="preserve"> </w:t>
      </w:r>
      <w:r>
        <w:t xml:space="preserve">as I approached my late 60s,  and this is only a very small list of the </w:t>
      </w:r>
      <w:r w:rsidR="00595503">
        <w:t xml:space="preserve">daily </w:t>
      </w:r>
      <w:r>
        <w:t xml:space="preserve">tribulations one faces in China, and that’s if you are compliantly friendly.   </w:t>
      </w:r>
      <w:r w:rsidR="00492F0E">
        <w:t xml:space="preserve">China’s alienation of </w:t>
      </w:r>
      <w:r w:rsidR="00033483">
        <w:t xml:space="preserve">the </w:t>
      </w:r>
      <w:r w:rsidR="00492F0E">
        <w:t xml:space="preserve">US business </w:t>
      </w:r>
      <w:r w:rsidR="009B5B70">
        <w:t>is</w:t>
      </w:r>
      <w:r w:rsidR="00AA676D">
        <w:t xml:space="preserve"> a </w:t>
      </w:r>
      <w:r w:rsidR="00492F0E">
        <w:t>fa</w:t>
      </w:r>
      <w:r w:rsidR="00AA676D">
        <w:t xml:space="preserve">ilure destined for revenge. </w:t>
      </w:r>
    </w:p>
    <w:p w14:paraId="4AA12ED4" w14:textId="77777777" w:rsidR="00A977E8" w:rsidRDefault="007206B4">
      <w:r>
        <w:t>The Big Mistake of the United States is the weaponization of the dollar</w:t>
      </w:r>
      <w:r w:rsidR="00595503">
        <w:t>.  Mahbubani ask</w:t>
      </w:r>
      <w:r w:rsidR="00AA676D">
        <w:t>s “</w:t>
      </w:r>
      <w:r w:rsidR="00595503">
        <w:t>why should any country’s trade and growth depend on US policies premised on the use of the dollar as a weapon</w:t>
      </w:r>
      <w:r w:rsidR="00B2051E">
        <w:t>?”</w:t>
      </w:r>
      <w:r w:rsidR="00595503">
        <w:t xml:space="preserve">  Trade wars, illogical tariffs incredibly presented as “billions” paid into the US Treasury by China</w:t>
      </w:r>
      <w:r w:rsidR="00A977E8">
        <w:t>.</w:t>
      </w:r>
    </w:p>
    <w:p w14:paraId="248E6A96" w14:textId="77777777" w:rsidR="00F71D2E" w:rsidRDefault="00B2051E">
      <w:r>
        <w:lastRenderedPageBreak/>
        <w:t>Or, invoking a treaty to a</w:t>
      </w:r>
      <w:r w:rsidR="00E71513">
        <w:t xml:space="preserve">rrest a Chinese citizen in a third country for what seems a minor Iran sanctions infraction years ago. </w:t>
      </w:r>
      <w:r w:rsidR="009B5B70">
        <w:t>I</w:t>
      </w:r>
      <w:r>
        <w:t xml:space="preserve">n the normal course of sanctions </w:t>
      </w:r>
      <w:proofErr w:type="gramStart"/>
      <w:r>
        <w:t>violations,  corporations</w:t>
      </w:r>
      <w:proofErr w:type="gramEnd"/>
      <w:r>
        <w:t xml:space="preserve"> are </w:t>
      </w:r>
      <w:r w:rsidR="00492F0E">
        <w:t>convicted</w:t>
      </w:r>
      <w:r>
        <w:t xml:space="preserve">, not their executives. </w:t>
      </w:r>
      <w:r w:rsidR="00492F0E">
        <w:t xml:space="preserve"> </w:t>
      </w:r>
    </w:p>
    <w:p w14:paraId="069BC1BB" w14:textId="77777777" w:rsidR="007206B4" w:rsidRDefault="00E71513">
      <w:r>
        <w:t>What sense</w:t>
      </w:r>
      <w:r w:rsidR="00B2051E">
        <w:t>,</w:t>
      </w:r>
      <w:r>
        <w:t xml:space="preserve"> </w:t>
      </w:r>
      <w:r w:rsidR="00A977E8">
        <w:t xml:space="preserve">Mahbubani </w:t>
      </w:r>
      <w:r>
        <w:t>asks</w:t>
      </w:r>
      <w:r w:rsidR="00B2051E">
        <w:t>,</w:t>
      </w:r>
      <w:r>
        <w:t xml:space="preserve"> does it make to base</w:t>
      </w:r>
      <w:r w:rsidR="00492F0E">
        <w:t xml:space="preserve"> a serious </w:t>
      </w:r>
      <w:r w:rsidR="00A977E8">
        <w:t xml:space="preserve">diplomatic </w:t>
      </w:r>
      <w:r>
        <w:t>escalation on Iran, a country of 79 million people that is no threat to the security of the United States</w:t>
      </w:r>
      <w:r w:rsidR="009B12FE">
        <w:t xml:space="preserve">? Penalizing </w:t>
      </w:r>
      <w:r>
        <w:t>countries and companies around the world</w:t>
      </w:r>
      <w:r w:rsidR="009B12FE">
        <w:t xml:space="preserve"> </w:t>
      </w:r>
      <w:r w:rsidR="009B5B70">
        <w:t xml:space="preserve">over Iran </w:t>
      </w:r>
      <w:proofErr w:type="gramStart"/>
      <w:r w:rsidR="009B12FE">
        <w:t>is</w:t>
      </w:r>
      <w:proofErr w:type="gramEnd"/>
      <w:r>
        <w:t xml:space="preserve"> leading several countries to develop alternatives to settling accounts in dollars.  </w:t>
      </w:r>
      <w:r w:rsidR="00554AE3">
        <w:t xml:space="preserve"> </w:t>
      </w:r>
      <w:r w:rsidR="009B12FE">
        <w:t>M</w:t>
      </w:r>
      <w:r w:rsidR="00554AE3">
        <w:t xml:space="preserve">any countries only support the US now because of the </w:t>
      </w:r>
      <w:r w:rsidR="00492F0E">
        <w:t xml:space="preserve">ubiquity of </w:t>
      </w:r>
      <w:r w:rsidR="00554AE3">
        <w:t>the dollar.  And that won’t last.  Nobody likes a</w:t>
      </w:r>
      <w:r w:rsidR="00B2051E">
        <w:t xml:space="preserve"> dollar</w:t>
      </w:r>
      <w:r w:rsidR="00554AE3">
        <w:t xml:space="preserve"> bully</w:t>
      </w:r>
      <w:r w:rsidR="00A977E8">
        <w:t xml:space="preserve">, perhaps especially China </w:t>
      </w:r>
      <w:r w:rsidR="00033483">
        <w:t>which has the potential economic power to lead a coalition against the dollar as a global reserve currency.</w:t>
      </w:r>
    </w:p>
    <w:p w14:paraId="2063D01E" w14:textId="77777777" w:rsidR="00F71D2E" w:rsidRDefault="00554AE3">
      <w:r>
        <w:t>The</w:t>
      </w:r>
      <w:r w:rsidR="00595503">
        <w:t xml:space="preserve"> author spends a chapter on US problems that </w:t>
      </w:r>
      <w:r w:rsidR="009B5B70">
        <w:t xml:space="preserve">he sees as further </w:t>
      </w:r>
      <w:r w:rsidR="00595503">
        <w:t xml:space="preserve">evidence of decline.  </w:t>
      </w:r>
      <w:r w:rsidR="00E71513">
        <w:t>T</w:t>
      </w:r>
      <w:r w:rsidR="00595503">
        <w:t xml:space="preserve">here is the standard exposition </w:t>
      </w:r>
      <w:proofErr w:type="gramStart"/>
      <w:r w:rsidR="00595503">
        <w:t>of  crumbling</w:t>
      </w:r>
      <w:proofErr w:type="gramEnd"/>
      <w:r w:rsidR="00595503">
        <w:t xml:space="preserve"> underfunded infrastructure, while the rich compete for the </w:t>
      </w:r>
      <w:r>
        <w:t>newest</w:t>
      </w:r>
      <w:r w:rsidR="00595503">
        <w:t xml:space="preserve"> Gulfstreams, yachts, and </w:t>
      </w:r>
      <w:r w:rsidR="00B2051E">
        <w:t xml:space="preserve">the newest affectation, </w:t>
      </w:r>
      <w:r w:rsidR="00595503">
        <w:t xml:space="preserve">personal submersibles. </w:t>
      </w:r>
      <w:r w:rsidR="00F71D2E">
        <w:t xml:space="preserve"> </w:t>
      </w:r>
      <w:r w:rsidR="009B12FE">
        <w:t xml:space="preserve">He wonders, what </w:t>
      </w:r>
      <w:r w:rsidR="007D646A">
        <w:t xml:space="preserve">is the political outcome </w:t>
      </w:r>
      <w:r w:rsidR="00033483">
        <w:t xml:space="preserve">when </w:t>
      </w:r>
      <w:r w:rsidR="007D646A">
        <w:t>most Americans seem to have awakened in 2020</w:t>
      </w:r>
      <w:r w:rsidR="009B12FE">
        <w:t xml:space="preserve"> to the fact</w:t>
      </w:r>
      <w:r w:rsidR="007D646A">
        <w:t xml:space="preserve"> that </w:t>
      </w:r>
      <w:r w:rsidR="00F71D2E">
        <w:t>the average income of the bottom 50% has declined over the last 30 years</w:t>
      </w:r>
      <w:r w:rsidR="009B12FE">
        <w:t>?</w:t>
      </w:r>
      <w:r w:rsidR="00F71D2E">
        <w:t xml:space="preserve"> </w:t>
      </w:r>
      <w:r w:rsidR="00595503">
        <w:t xml:space="preserve"> </w:t>
      </w:r>
    </w:p>
    <w:p w14:paraId="3033D6AE" w14:textId="77777777" w:rsidR="00554AE3" w:rsidRDefault="00F71D2E">
      <w:r>
        <w:t xml:space="preserve">The </w:t>
      </w:r>
      <w:r w:rsidR="00E71513">
        <w:t xml:space="preserve">point is </w:t>
      </w:r>
      <w:r>
        <w:t xml:space="preserve">relevant to the China – US contest. </w:t>
      </w:r>
      <w:r w:rsidR="00E71513">
        <w:t xml:space="preserve"> </w:t>
      </w:r>
      <w:proofErr w:type="gramStart"/>
      <w:r w:rsidR="00E71513">
        <w:t>Mahbubani  discusses</w:t>
      </w:r>
      <w:proofErr w:type="gramEnd"/>
      <w:r w:rsidR="00E71513">
        <w:t xml:space="preserve"> at some length the George Kennan X article </w:t>
      </w:r>
      <w:r w:rsidR="007D646A">
        <w:t xml:space="preserve">in </w:t>
      </w:r>
      <w:r w:rsidR="007D646A" w:rsidRPr="007D646A">
        <w:rPr>
          <w:i/>
        </w:rPr>
        <w:t>Foreign Affairs</w:t>
      </w:r>
      <w:r w:rsidR="007D646A">
        <w:t xml:space="preserve"> </w:t>
      </w:r>
      <w:r w:rsidR="00E71513">
        <w:t xml:space="preserve">that formed </w:t>
      </w:r>
      <w:r w:rsidR="00554AE3">
        <w:t xml:space="preserve">the basis </w:t>
      </w:r>
      <w:r w:rsidR="00E71513">
        <w:t xml:space="preserve"> of  Cold War containment</w:t>
      </w:r>
      <w:r w:rsidR="00A977E8">
        <w:t xml:space="preserve"> of the Soviet Union</w:t>
      </w:r>
      <w:r w:rsidR="00B2051E">
        <w:t>.  He emphasizes</w:t>
      </w:r>
      <w:r w:rsidR="00E71513">
        <w:t xml:space="preserve"> Kennan’s point that</w:t>
      </w:r>
      <w:r w:rsidR="00B2051E">
        <w:t xml:space="preserve"> just as with the Soviet </w:t>
      </w:r>
      <w:proofErr w:type="gramStart"/>
      <w:r w:rsidR="00B2051E">
        <w:t xml:space="preserve">Union, </w:t>
      </w:r>
      <w:r w:rsidR="00E71513">
        <w:t xml:space="preserve"> </w:t>
      </w:r>
      <w:r>
        <w:t>a</w:t>
      </w:r>
      <w:proofErr w:type="gramEnd"/>
      <w:r w:rsidR="00E71513">
        <w:t xml:space="preserve"> main requirement for success </w:t>
      </w:r>
      <w:r w:rsidR="00B2051E">
        <w:t xml:space="preserve">with China will also </w:t>
      </w:r>
      <w:r w:rsidR="00E71513">
        <w:t>be the maintenance of the “American spirit” and sense of shared sacrifice</w:t>
      </w:r>
      <w:r>
        <w:t xml:space="preserve">. The </w:t>
      </w:r>
      <w:r w:rsidR="00554AE3">
        <w:t xml:space="preserve">current </w:t>
      </w:r>
      <w:r w:rsidR="00E71513">
        <w:t xml:space="preserve">open wounds of gross inequality and failure to reconcile racial justice makes </w:t>
      </w:r>
      <w:r>
        <w:t xml:space="preserve">that </w:t>
      </w:r>
      <w:r w:rsidR="00E71513">
        <w:t xml:space="preserve">nearly impossible.  </w:t>
      </w:r>
      <w:r>
        <w:t>Americans are increasingly unhappy, but according to Mahbubani Chinese people are not.  As a civilization the</w:t>
      </w:r>
      <w:r w:rsidR="009B12FE">
        <w:t xml:space="preserve"> Chinese</w:t>
      </w:r>
      <w:r w:rsidR="009B5B70">
        <w:t xml:space="preserve"> people </w:t>
      </w:r>
      <w:r>
        <w:t>are experiencing the</w:t>
      </w:r>
      <w:r w:rsidR="00A977E8">
        <w:t>ir</w:t>
      </w:r>
      <w:r>
        <w:t xml:space="preserve"> best standard of living in a very long history. </w:t>
      </w:r>
      <w:r w:rsidR="00B2051E">
        <w:t xml:space="preserve"> Spirit are higher in China.  </w:t>
      </w:r>
    </w:p>
    <w:p w14:paraId="4FBFAB80" w14:textId="77777777" w:rsidR="009B5B70" w:rsidRDefault="00F71D2E">
      <w:r>
        <w:t xml:space="preserve">So which country wins with such </w:t>
      </w:r>
      <w:r w:rsidR="00033483">
        <w:t>a taxonomy</w:t>
      </w:r>
      <w:r>
        <w:t xml:space="preserve"> of problems?   </w:t>
      </w:r>
      <w:r w:rsidR="00D00BBC">
        <w:t>The author writes that over a hundred countries trade more with China than with the United States.  He fears that decoupling wi</w:t>
      </w:r>
      <w:r w:rsidR="00710AE2">
        <w:t>ll</w:t>
      </w:r>
      <w:r w:rsidR="00D00BBC">
        <w:t xml:space="preserve"> drive the US into third place, not just second</w:t>
      </w:r>
      <w:r w:rsidR="00710AE2">
        <w:t>,</w:t>
      </w:r>
      <w:r w:rsidR="00D00BBC">
        <w:t xml:space="preserve"> due to Washington’s myopic</w:t>
      </w:r>
      <w:r w:rsidR="00B2051E">
        <w:t>, scattered</w:t>
      </w:r>
      <w:r w:rsidR="00D00BBC">
        <w:t xml:space="preserve"> policies</w:t>
      </w:r>
      <w:r w:rsidR="00B2051E">
        <w:t xml:space="preserve">. </w:t>
      </w:r>
      <w:r w:rsidR="00D00BBC">
        <w:t xml:space="preserve">  He believes </w:t>
      </w:r>
      <w:proofErr w:type="gramStart"/>
      <w:r w:rsidR="00D00BBC">
        <w:t>the  current</w:t>
      </w:r>
      <w:proofErr w:type="gramEnd"/>
      <w:r w:rsidR="00D00BBC">
        <w:t xml:space="preserve"> US administration’s assumption of continued American dominance is reminiscent of the 19</w:t>
      </w:r>
      <w:r w:rsidR="00D00BBC" w:rsidRPr="00D00BBC">
        <w:rPr>
          <w:vertAlign w:val="superscript"/>
        </w:rPr>
        <w:t>th</w:t>
      </w:r>
      <w:r w:rsidR="00AA676D">
        <w:t xml:space="preserve"> Qing mandarins who </w:t>
      </w:r>
      <w:r w:rsidR="00D00BBC">
        <w:t xml:space="preserve">failed to adjust to the rise of West. </w:t>
      </w:r>
      <w:r w:rsidR="00710AE2">
        <w:t xml:space="preserve"> </w:t>
      </w:r>
      <w:r w:rsidR="009B5B70">
        <w:t xml:space="preserve">Today, only the American business community in China is poised to influence American policy in a positive and realistic direction.   </w:t>
      </w:r>
    </w:p>
    <w:p w14:paraId="0723229F" w14:textId="77777777" w:rsidR="00D00BBC" w:rsidRDefault="00D00BBC">
      <w:proofErr w:type="gramStart"/>
      <w:r>
        <w:t>Ultimately,  Mahbubani</w:t>
      </w:r>
      <w:proofErr w:type="gramEnd"/>
      <w:r>
        <w:t xml:space="preserve"> asks an awkward question.  If the goal </w:t>
      </w:r>
      <w:proofErr w:type="gramStart"/>
      <w:r>
        <w:t>of  competition</w:t>
      </w:r>
      <w:proofErr w:type="gramEnd"/>
      <w:r>
        <w:t xml:space="preserve"> between China and the Un</w:t>
      </w:r>
      <w:r w:rsidR="00AA676D">
        <w:t>ited States to improve the well-</w:t>
      </w:r>
      <w:r>
        <w:t xml:space="preserve">being of citizens of both countries, who wins? </w:t>
      </w:r>
      <w:r w:rsidR="00710AE2">
        <w:t xml:space="preserve"> Read this </w:t>
      </w:r>
      <w:proofErr w:type="gramStart"/>
      <w:r w:rsidR="00710AE2">
        <w:t>worthwhile  book</w:t>
      </w:r>
      <w:proofErr w:type="gramEnd"/>
      <w:r w:rsidR="00710AE2">
        <w:t xml:space="preserve"> and find out.  Sometimes getting an opinion outside the arc of Beijing and Washington can be illuminating. </w:t>
      </w:r>
    </w:p>
    <w:p w14:paraId="69F3EE6C" w14:textId="77777777" w:rsidR="003F023B" w:rsidRDefault="007206B4">
      <w:r>
        <w:t xml:space="preserve"> </w:t>
      </w:r>
    </w:p>
    <w:sectPr w:rsidR="003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397F" w14:textId="77777777" w:rsidR="00B334AA" w:rsidRDefault="00B334AA" w:rsidP="009B12FE">
      <w:pPr>
        <w:spacing w:after="0" w:line="240" w:lineRule="auto"/>
      </w:pPr>
      <w:r>
        <w:separator/>
      </w:r>
    </w:p>
  </w:endnote>
  <w:endnote w:type="continuationSeparator" w:id="0">
    <w:p w14:paraId="577E38BB" w14:textId="77777777" w:rsidR="00B334AA" w:rsidRDefault="00B334AA" w:rsidP="009B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DBCC" w14:textId="77777777" w:rsidR="00B334AA" w:rsidRDefault="00B334AA" w:rsidP="009B12FE">
      <w:pPr>
        <w:spacing w:after="0" w:line="240" w:lineRule="auto"/>
      </w:pPr>
      <w:r>
        <w:separator/>
      </w:r>
    </w:p>
  </w:footnote>
  <w:footnote w:type="continuationSeparator" w:id="0">
    <w:p w14:paraId="6DBA0BC4" w14:textId="77777777" w:rsidR="00B334AA" w:rsidRDefault="00B334AA" w:rsidP="009B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3B"/>
    <w:rsid w:val="00033483"/>
    <w:rsid w:val="000F4D25"/>
    <w:rsid w:val="003F023B"/>
    <w:rsid w:val="00492F0E"/>
    <w:rsid w:val="004E0FAE"/>
    <w:rsid w:val="00554AE3"/>
    <w:rsid w:val="00595503"/>
    <w:rsid w:val="00701BC0"/>
    <w:rsid w:val="00710AE2"/>
    <w:rsid w:val="007206B4"/>
    <w:rsid w:val="007965B5"/>
    <w:rsid w:val="007D646A"/>
    <w:rsid w:val="008937E0"/>
    <w:rsid w:val="008E52A5"/>
    <w:rsid w:val="009B12FE"/>
    <w:rsid w:val="009B5B70"/>
    <w:rsid w:val="00A977E8"/>
    <w:rsid w:val="00AA676D"/>
    <w:rsid w:val="00B2051E"/>
    <w:rsid w:val="00B334AA"/>
    <w:rsid w:val="00B37C64"/>
    <w:rsid w:val="00D00BBC"/>
    <w:rsid w:val="00D37EB3"/>
    <w:rsid w:val="00E71513"/>
    <w:rsid w:val="00EE7602"/>
    <w:rsid w:val="00F71D2E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AF05"/>
  <w15:docId w15:val="{B262DC8C-ED97-A64F-9978-66E3B67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FE"/>
  </w:style>
  <w:style w:type="paragraph" w:styleId="Footer">
    <w:name w:val="footer"/>
    <w:basedOn w:val="Normal"/>
    <w:link w:val="FooterChar"/>
    <w:uiPriority w:val="99"/>
    <w:unhideWhenUsed/>
    <w:rsid w:val="009B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FE"/>
  </w:style>
  <w:style w:type="paragraph" w:styleId="BalloonText">
    <w:name w:val="Balloon Text"/>
    <w:basedOn w:val="Normal"/>
    <w:link w:val="BalloonTextChar"/>
    <w:uiPriority w:val="99"/>
    <w:semiHidden/>
    <w:unhideWhenUsed/>
    <w:rsid w:val="009B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2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BobFonow</dc:creator>
  <cp:lastModifiedBy>Steve Tait</cp:lastModifiedBy>
  <cp:revision>4</cp:revision>
  <cp:lastPrinted>2020-08-16T22:15:00Z</cp:lastPrinted>
  <dcterms:created xsi:type="dcterms:W3CDTF">2020-09-17T04:49:00Z</dcterms:created>
  <dcterms:modified xsi:type="dcterms:W3CDTF">2020-09-17T05:05:00Z</dcterms:modified>
</cp:coreProperties>
</file>